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8AA3" w14:textId="3C7E3328" w:rsidR="0078031F" w:rsidRPr="00011E33" w:rsidRDefault="0078031F" w:rsidP="0078031F">
      <w:pPr>
        <w:pStyle w:val="Heading1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bookmarkStart w:id="0" w:name="_Hlk86689412"/>
      <w:r w:rsidRPr="00011E33">
        <w:rPr>
          <w:rFonts w:ascii="Arial Black" w:hAnsi="Arial Black"/>
          <w:b/>
          <w:bCs/>
          <w:sz w:val="36"/>
          <w:szCs w:val="36"/>
          <w:u w:val="single"/>
        </w:rPr>
        <w:t>Question 2: SOLUTION</w:t>
      </w:r>
    </w:p>
    <w:bookmarkEnd w:id="0"/>
    <w:p w14:paraId="51A500AF" w14:textId="77777777" w:rsidR="0078031F" w:rsidRDefault="0078031F" w:rsidP="00780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51AB4ABC" w14:textId="273FB239" w:rsidR="0078031F" w:rsidRPr="0078031F" w:rsidRDefault="0078031F" w:rsidP="0078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031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Decision Making in the EU. </w:t>
      </w:r>
    </w:p>
    <w:p w14:paraId="674CE88D" w14:textId="007DA9FD" w:rsidR="0078031F" w:rsidRPr="00011E33" w:rsidRDefault="00011E33" w:rsidP="0001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>Stage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s……</w:t>
      </w:r>
    </w:p>
    <w:p w14:paraId="41BBBD85" w14:textId="77777777" w:rsidR="00011E33" w:rsidRPr="00011E33" w:rsidRDefault="00011E33" w:rsidP="00011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11E3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GB"/>
        </w:rPr>
        <w:t>Proposal stage</w:t>
      </w:r>
      <w:r w:rsidRPr="00011E33">
        <w:rPr>
          <w:rFonts w:ascii="Times New Roman" w:eastAsia="Times New Roman" w:hAnsi="Times New Roman" w:cs="Times New Roman"/>
          <w:sz w:val="28"/>
          <w:szCs w:val="28"/>
          <w:highlight w:val="yellow"/>
          <w:lang w:val="en-GB"/>
        </w:rPr>
        <w:t>: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European Commission 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proposes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legislation</w:t>
      </w:r>
    </w:p>
    <w:p w14:paraId="08FE0C0E" w14:textId="77777777" w:rsidR="00011E33" w:rsidRPr="00011E33" w:rsidRDefault="00011E33" w:rsidP="00011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11E3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GB"/>
        </w:rPr>
        <w:t>Consultative stage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: European Parliament 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debates proposals and possibly modifies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them.</w:t>
      </w:r>
    </w:p>
    <w:p w14:paraId="2CB8FF8A" w14:textId="2AC26535" w:rsidR="00011E33" w:rsidRPr="00011E33" w:rsidRDefault="00011E33" w:rsidP="00011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11E3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GB"/>
        </w:rPr>
        <w:t>Re-Drafting stage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GB"/>
        </w:rPr>
        <w:t>: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Commission may amend its proposal </w:t>
      </w:r>
      <w:proofErr w:type="gramStart"/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in light of</w:t>
      </w:r>
      <w:proofErr w:type="gramEnd"/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the parliament’s opinions</w:t>
      </w:r>
    </w:p>
    <w:p w14:paraId="2962872E" w14:textId="4CAC3FA6" w:rsidR="0078031F" w:rsidRPr="00011E33" w:rsidRDefault="00011E33" w:rsidP="00780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E3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GB"/>
        </w:rPr>
        <w:t>Approval stage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GB"/>
        </w:rPr>
        <w:t>: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Council of Ministers makes decisions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- accepts o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 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>rejects proposals. Only when it accepts the proposals does it become EU legislation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43E8B326" w14:textId="638205A4" w:rsidR="0078031F" w:rsidRPr="00011E33" w:rsidRDefault="0078031F" w:rsidP="007803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11E33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GB"/>
        </w:rPr>
        <w:t>Implementation stage</w:t>
      </w:r>
      <w:r w:rsidRPr="00011E3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GB"/>
        </w:rPr>
        <w:t>: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European Court of Justice passes judgement of EU laws.</w:t>
      </w:r>
      <w:r w:rsidRPr="00011E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Council </w:t>
      </w:r>
      <w:proofErr w:type="gramStart"/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>Of</w:t>
      </w:r>
      <w:proofErr w:type="gramEnd"/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Ministers decides how new EU laws should be implemented. EU law is implemented by the issue of</w:t>
      </w:r>
      <w:r w:rsidR="00011E33"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Regulations</w:t>
      </w:r>
      <w:r w:rsidRPr="00011E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507D6510" w14:textId="77777777" w:rsidR="0078031F" w:rsidRDefault="0078031F"/>
    <w:sectPr w:rsidR="0078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B7B"/>
    <w:multiLevelType w:val="hybridMultilevel"/>
    <w:tmpl w:val="47EA2DBC"/>
    <w:lvl w:ilvl="0" w:tplc="B1F44A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460FB6"/>
    <w:multiLevelType w:val="hybridMultilevel"/>
    <w:tmpl w:val="C52267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1F"/>
    <w:rsid w:val="00011E33"/>
    <w:rsid w:val="0078031F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631"/>
  <w15:chartTrackingRefBased/>
  <w15:docId w15:val="{97ECABE5-FF28-47DA-9554-40E5B192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dc:description/>
  <cp:lastModifiedBy>PHILIP MURPHY</cp:lastModifiedBy>
  <cp:revision>2</cp:revision>
  <dcterms:created xsi:type="dcterms:W3CDTF">2021-11-01T19:36:00Z</dcterms:created>
  <dcterms:modified xsi:type="dcterms:W3CDTF">2021-11-01T20:14:00Z</dcterms:modified>
</cp:coreProperties>
</file>