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35502A" w:rsidRPr="0035502A" w:rsidRDefault="0035502A" w:rsidP="0035502A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eastAsia="en-IE"/>
        </w:rPr>
      </w:pPr>
    </w:p>
    <w:tbl>
      <w:tblPr>
        <w:tblW w:w="9900" w:type="dxa"/>
        <w:tblInd w:w="-442" w:type="dxa"/>
        <w:tblLook w:val="04A0" w:firstRow="1" w:lastRow="0" w:firstColumn="1" w:lastColumn="0" w:noHBand="0" w:noVBand="1"/>
      </w:tblPr>
      <w:tblGrid>
        <w:gridCol w:w="293"/>
        <w:gridCol w:w="4522"/>
        <w:gridCol w:w="283"/>
        <w:gridCol w:w="4509"/>
        <w:gridCol w:w="293"/>
      </w:tblGrid>
      <w:tr w:rsidR="0035502A" w:rsidRPr="0035502A" w:rsidTr="00E12CEE">
        <w:trPr>
          <w:trHeight w:val="102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bottom"/>
            <w:hideMark/>
          </w:tcPr>
          <w:p w:rsidR="0035502A" w:rsidRPr="0035502A" w:rsidRDefault="0035502A" w:rsidP="0035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35502A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</w:tr>
      <w:tr w:rsidR="0035502A" w:rsidRPr="0035502A" w:rsidTr="00E12CEE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5502A" w:rsidRPr="0035502A" w:rsidRDefault="0035502A" w:rsidP="0035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35502A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2A" w:rsidRPr="008A1DDA" w:rsidRDefault="0035502A" w:rsidP="003550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b/>
                <w:bCs/>
                <w:color w:val="000000"/>
                <w:szCs w:val="24"/>
                <w:lang w:eastAsia="en-IE"/>
              </w:rPr>
              <w:t>Strengths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5502A" w:rsidRPr="008A1DDA" w:rsidRDefault="0035502A" w:rsidP="003550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color w:val="000000"/>
                <w:szCs w:val="24"/>
                <w:lang w:eastAsia="en-IE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2A" w:rsidRPr="008A1DDA" w:rsidRDefault="0035502A" w:rsidP="003550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b/>
                <w:bCs/>
                <w:color w:val="000000"/>
                <w:szCs w:val="24"/>
                <w:lang w:eastAsia="en-IE"/>
              </w:rPr>
              <w:t>Weaknesses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5502A" w:rsidRPr="0035502A" w:rsidRDefault="0035502A" w:rsidP="0035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</w:pPr>
            <w:r w:rsidRPr="0035502A">
              <w:rPr>
                <w:rFonts w:ascii="Calibri" w:eastAsia="Times New Roman" w:hAnsi="Calibri" w:cs="Calibri"/>
                <w:color w:val="000000"/>
                <w:sz w:val="22"/>
                <w:lang w:eastAsia="en-IE"/>
              </w:rPr>
              <w:t> </w:t>
            </w:r>
          </w:p>
        </w:tc>
      </w:tr>
      <w:tr w:rsidR="0035502A" w:rsidRPr="008A1DDA" w:rsidTr="00E12CEE">
        <w:trPr>
          <w:trHeight w:val="5636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5502A" w:rsidRPr="008A1DDA" w:rsidRDefault="0035502A" w:rsidP="003550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color w:val="000000"/>
                <w:szCs w:val="24"/>
                <w:lang w:eastAsia="en-IE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2A0944" w:rsidRDefault="008A1DDA" w:rsidP="00DC08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Amy’s </w:t>
            </w:r>
            <w:r w:rsidR="00DC0801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marketing </w:t>
            </w:r>
            <w:r w:rsidR="00E04957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experience, enterprising personality </w:t>
            </w:r>
            <w:r w:rsidR="00DC0801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(ambition/determination etc.) </w:t>
            </w:r>
            <w:r w:rsidR="00E04957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and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drive</w:t>
            </w:r>
            <w:r w:rsidR="00560E72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to succeed.</w:t>
            </w:r>
          </w:p>
          <w:p w:rsidR="00DC0801" w:rsidRDefault="00DC0801" w:rsidP="00DC08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Amy’s l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anguage degree –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useful if </w:t>
            </w:r>
          </w:p>
          <w:p w:rsidR="008A1DDA" w:rsidRDefault="00DC0801" w:rsidP="00DC0801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/>
                <w:szCs w:val="24"/>
                <w:lang w:eastAsia="en-IE"/>
              </w:rPr>
            </w:pPr>
            <w:proofErr w:type="gramStart"/>
            <w:r>
              <w:rPr>
                <w:rFonts w:eastAsia="Times New Roman" w:cs="Arial"/>
                <w:color w:val="000000"/>
                <w:szCs w:val="24"/>
                <w:lang w:eastAsia="en-IE"/>
              </w:rPr>
              <w:t>she</w:t>
            </w:r>
            <w:proofErr w:type="gramEnd"/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were to export.</w:t>
            </w:r>
          </w:p>
          <w:p w:rsidR="00DC0801" w:rsidRPr="00DC0801" w:rsidRDefault="00DC0801" w:rsidP="00DC08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Start your own business course completed.</w:t>
            </w:r>
          </w:p>
          <w:p w:rsidR="00DC0801" w:rsidRPr="00DC0801" w:rsidRDefault="00DC0801" w:rsidP="00DC08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High quality product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.</w:t>
            </w:r>
          </w:p>
          <w:p w:rsidR="008A1DDA" w:rsidRDefault="00E04957" w:rsidP="00DC08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The </w:t>
            </w:r>
            <w:r w:rsidR="002A0944">
              <w:rPr>
                <w:rFonts w:eastAsia="Times New Roman" w:cs="Arial"/>
                <w:color w:val="000000"/>
                <w:szCs w:val="24"/>
                <w:lang w:eastAsia="en-IE"/>
              </w:rPr>
              <w:t>business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received a</w:t>
            </w:r>
            <w:r w:rsidR="008A1DDA">
              <w:rPr>
                <w:rFonts w:eastAsia="Times New Roman" w:cs="Arial"/>
                <w:color w:val="000000"/>
                <w:szCs w:val="24"/>
                <w:lang w:eastAsia="en-IE"/>
              </w:rPr>
              <w:t>ward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s</w:t>
            </w:r>
            <w:r w:rsidR="008A1DDA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for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the </w:t>
            </w:r>
            <w:r w:rsidR="008A1DDA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success of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the </w:t>
            </w:r>
            <w:r w:rsidR="008A1DDA">
              <w:rPr>
                <w:rFonts w:eastAsia="Times New Roman" w:cs="Arial"/>
                <w:color w:val="000000"/>
                <w:szCs w:val="24"/>
                <w:lang w:eastAsia="en-IE"/>
              </w:rPr>
              <w:t>business and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the</w:t>
            </w:r>
            <w:r w:rsidR="008A1DDA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quality of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its</w:t>
            </w:r>
            <w:r w:rsidR="008A1DDA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product</w:t>
            </w:r>
            <w:r w:rsidR="00560E72">
              <w:rPr>
                <w:rFonts w:eastAsia="Times New Roman" w:cs="Arial"/>
                <w:color w:val="000000"/>
                <w:szCs w:val="24"/>
                <w:lang w:eastAsia="en-IE"/>
              </w:rPr>
              <w:t>.</w:t>
            </w:r>
          </w:p>
          <w:p w:rsidR="002A0944" w:rsidRPr="00DC0801" w:rsidRDefault="002A0944" w:rsidP="00DC08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The business</w:t>
            </w:r>
            <w:r w:rsidR="00E04957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has a d</w:t>
            </w:r>
            <w:r w:rsidR="008A1DDA">
              <w:rPr>
                <w:rFonts w:eastAsia="Times New Roman" w:cs="Arial"/>
                <w:color w:val="000000"/>
                <w:szCs w:val="24"/>
                <w:lang w:eastAsia="en-IE"/>
              </w:rPr>
              <w:t>iversified product range</w:t>
            </w:r>
            <w:r w:rsidR="00E04957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e.g. personalised gifts.</w:t>
            </w:r>
          </w:p>
          <w:p w:rsidR="008A1DDA" w:rsidRPr="00DC0801" w:rsidRDefault="008A1DDA" w:rsidP="00DC08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U</w:t>
            </w:r>
            <w:r w:rsidR="00E04957">
              <w:rPr>
                <w:rFonts w:eastAsia="Times New Roman" w:cs="Arial"/>
                <w:color w:val="000000"/>
                <w:szCs w:val="24"/>
                <w:lang w:eastAsia="en-IE"/>
              </w:rPr>
              <w:t>se of locally sourced ingredients</w:t>
            </w:r>
            <w:r w:rsidR="00DC0801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&amp; r</w:t>
            </w:r>
            <w:r w:rsidRPr="00DC0801">
              <w:rPr>
                <w:rFonts w:eastAsia="Times New Roman" w:cs="Arial"/>
                <w:color w:val="000000"/>
                <w:szCs w:val="24"/>
                <w:lang w:eastAsia="en-IE"/>
              </w:rPr>
              <w:t>ecruitment of local staff</w:t>
            </w:r>
            <w:r w:rsidR="00DC0801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– supporting the local economy.</w:t>
            </w:r>
          </w:p>
          <w:p w:rsidR="00722AA7" w:rsidRPr="00DC0801" w:rsidRDefault="00560E72" w:rsidP="00DC08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Recruitment and train</w:t>
            </w:r>
            <w:r w:rsidR="002A0944">
              <w:rPr>
                <w:rFonts w:eastAsia="Times New Roman" w:cs="Arial"/>
                <w:color w:val="000000"/>
                <w:szCs w:val="24"/>
                <w:lang w:eastAsia="en-IE"/>
              </w:rPr>
              <w:t>ing processes within the business</w:t>
            </w:r>
            <w:r w:rsidR="00DC0801">
              <w:rPr>
                <w:rFonts w:eastAsia="Times New Roman" w:cs="Arial"/>
                <w:color w:val="000000"/>
                <w:szCs w:val="24"/>
                <w:lang w:eastAsia="en-IE"/>
              </w:rPr>
              <w:t>. Strong focus on staff development would motivate staff.</w:t>
            </w:r>
          </w:p>
          <w:p w:rsidR="00722AA7" w:rsidRDefault="00DC0801" w:rsidP="00DC08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Amy i</w:t>
            </w:r>
            <w:r w:rsidR="00722AA7">
              <w:rPr>
                <w:rFonts w:eastAsia="Times New Roman" w:cs="Arial"/>
                <w:color w:val="000000"/>
                <w:szCs w:val="24"/>
                <w:lang w:eastAsia="en-IE"/>
              </w:rPr>
              <w:t>nvested her own capital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– showing she believes in the business.</w:t>
            </w:r>
          </w:p>
          <w:p w:rsidR="00722AA7" w:rsidRPr="00DC0801" w:rsidRDefault="00DC0801" w:rsidP="00DC08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Amy has conducted a lot of market research.</w:t>
            </w:r>
          </w:p>
          <w:p w:rsidR="00DC0801" w:rsidRPr="00DC0801" w:rsidRDefault="00722AA7" w:rsidP="00DC08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No borrowing</w:t>
            </w:r>
            <w:r w:rsidR="00DC0801">
              <w:rPr>
                <w:rFonts w:eastAsia="Times New Roman" w:cs="Arial"/>
                <w:color w:val="000000"/>
                <w:szCs w:val="24"/>
                <w:lang w:eastAsia="en-IE"/>
              </w:rPr>
              <w:t>s so no debt burden on the business.</w:t>
            </w:r>
          </w:p>
          <w:p w:rsidR="00DC0801" w:rsidRDefault="00DC0801" w:rsidP="00DC08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A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my is a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ware of needs of the business and how to develop them.</w:t>
            </w:r>
          </w:p>
          <w:p w:rsidR="004F7031" w:rsidRPr="00DC0801" w:rsidRDefault="00DC0801" w:rsidP="00DC08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The business is forward thinking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,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it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sought advice from two agencies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.</w:t>
            </w:r>
          </w:p>
          <w:p w:rsidR="00560E72" w:rsidRDefault="00560E72" w:rsidP="00560E7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  <w:p w:rsidR="003D2C8C" w:rsidRDefault="003D2C8C" w:rsidP="00560E7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  <w:p w:rsidR="003D2C8C" w:rsidRDefault="003D2C8C" w:rsidP="00560E7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  <w:p w:rsidR="003D2C8C" w:rsidRDefault="003D2C8C" w:rsidP="00560E7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  <w:p w:rsidR="003D2C8C" w:rsidRDefault="003D2C8C" w:rsidP="00560E7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  <w:p w:rsidR="003D2C8C" w:rsidRDefault="003D2C8C" w:rsidP="00560E7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  <w:p w:rsidR="003D2C8C" w:rsidRDefault="003D2C8C" w:rsidP="00560E7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  <w:p w:rsidR="003D2C8C" w:rsidRDefault="003D2C8C" w:rsidP="00560E7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  <w:p w:rsidR="003D2C8C" w:rsidRDefault="003D2C8C" w:rsidP="00560E7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  <w:p w:rsidR="003D2C8C" w:rsidRDefault="003D2C8C" w:rsidP="00560E7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  <w:p w:rsidR="003D2C8C" w:rsidRDefault="003D2C8C" w:rsidP="00560E7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  <w:p w:rsidR="003D2C8C" w:rsidRDefault="003D2C8C" w:rsidP="00560E7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  <w:p w:rsidR="003D2C8C" w:rsidRPr="008A1DDA" w:rsidRDefault="003D2C8C" w:rsidP="00560E7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/>
                <w:szCs w:val="24"/>
                <w:lang w:eastAsia="en-IE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5502A" w:rsidRPr="008A1DDA" w:rsidRDefault="0035502A" w:rsidP="003550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color w:val="000000"/>
                <w:szCs w:val="24"/>
                <w:lang w:eastAsia="en-IE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8A1DDA" w:rsidRPr="00DC0801" w:rsidRDefault="00E04957" w:rsidP="00DC08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DC0801">
              <w:rPr>
                <w:rFonts w:eastAsia="Times New Roman" w:cs="Arial"/>
                <w:color w:val="000000"/>
                <w:szCs w:val="24"/>
                <w:lang w:eastAsia="en-IE"/>
              </w:rPr>
              <w:t>The e</w:t>
            </w:r>
            <w:r w:rsidR="008A1DDA" w:rsidRPr="00DC0801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xisting premises </w:t>
            </w:r>
            <w:r w:rsidRPr="00DC0801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is </w:t>
            </w:r>
            <w:r w:rsidR="008A1DDA" w:rsidRPr="00DC0801">
              <w:rPr>
                <w:rFonts w:eastAsia="Times New Roman" w:cs="Arial"/>
                <w:color w:val="000000"/>
                <w:szCs w:val="24"/>
                <w:lang w:eastAsia="en-IE"/>
              </w:rPr>
              <w:t>not fit</w:t>
            </w:r>
            <w:r w:rsidRPr="00DC0801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to handle the </w:t>
            </w:r>
            <w:r w:rsidR="008A1DDA" w:rsidRPr="00DC0801">
              <w:rPr>
                <w:rFonts w:eastAsia="Times New Roman" w:cs="Arial"/>
                <w:color w:val="000000"/>
                <w:szCs w:val="24"/>
                <w:lang w:eastAsia="en-IE"/>
              </w:rPr>
              <w:t>orders</w:t>
            </w:r>
            <w:r w:rsidRPr="00DC0801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that would come from the large retail outlet</w:t>
            </w:r>
            <w:r w:rsidR="008A1DDA" w:rsidRPr="00DC0801">
              <w:rPr>
                <w:rFonts w:eastAsia="Times New Roman" w:cs="Arial"/>
                <w:color w:val="000000"/>
                <w:szCs w:val="24"/>
                <w:lang w:eastAsia="en-IE"/>
              </w:rPr>
              <w:t>.</w:t>
            </w:r>
          </w:p>
          <w:p w:rsidR="002A0944" w:rsidRPr="00DC0801" w:rsidRDefault="008A1DDA" w:rsidP="00DC08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Extra finance</w:t>
            </w:r>
            <w:r w:rsidR="00E04957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is</w:t>
            </w:r>
            <w:r w:rsidR="00DC0801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needed to</w:t>
            </w:r>
            <w:r w:rsidR="00E04957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expand</w:t>
            </w:r>
            <w:r w:rsidR="00E04957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the business</w:t>
            </w:r>
            <w:r w:rsidR="00AF7005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into the large retail outlet to buy equipment, hire staff and source a new premises.</w:t>
            </w:r>
          </w:p>
          <w:p w:rsidR="002A0944" w:rsidRDefault="00DC0801" w:rsidP="00DC08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The product range may n</w:t>
            </w:r>
            <w:r w:rsidR="002A0944">
              <w:rPr>
                <w:rFonts w:eastAsia="Times New Roman" w:cs="Arial"/>
                <w:color w:val="000000"/>
                <w:szCs w:val="24"/>
                <w:lang w:eastAsia="en-IE"/>
              </w:rPr>
              <w:t>ot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be</w:t>
            </w:r>
            <w:r w:rsidR="002A0944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diversified enough,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some of the products are seasonal in nature or may have a short life cycle.</w:t>
            </w:r>
          </w:p>
          <w:p w:rsidR="002A0944" w:rsidRDefault="00AF7005" w:rsidP="00DC08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The business m</w:t>
            </w:r>
            <w:r w:rsidR="002A0944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anagement structure,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Is Amy </w:t>
            </w:r>
            <w:r w:rsidR="002A0944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trying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to do too much herself? </w:t>
            </w:r>
          </w:p>
          <w:p w:rsidR="004F7031" w:rsidRPr="00AF7005" w:rsidRDefault="00AF7005" w:rsidP="00AF70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Unl</w:t>
            </w:r>
            <w:r w:rsidR="002A0944">
              <w:rPr>
                <w:rFonts w:eastAsia="Times New Roman" w:cs="Arial"/>
                <w:color w:val="000000"/>
                <w:szCs w:val="24"/>
                <w:lang w:eastAsia="en-IE"/>
              </w:rPr>
              <w:t>imited liability?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Amy does not seem to have the protection of limited liability.</w:t>
            </w:r>
          </w:p>
          <w:p w:rsidR="004F7031" w:rsidRPr="00AF7005" w:rsidRDefault="00AF7005" w:rsidP="00AF70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The business has n</w:t>
            </w:r>
            <w:r w:rsidR="004F7031">
              <w:rPr>
                <w:rFonts w:eastAsia="Times New Roman" w:cs="Arial"/>
                <w:color w:val="000000"/>
                <w:szCs w:val="24"/>
                <w:lang w:eastAsia="en-IE"/>
              </w:rPr>
              <w:t>o track rec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ord of borrowing – could affect an application for a loan.</w:t>
            </w:r>
          </w:p>
          <w:p w:rsidR="004F7031" w:rsidRPr="00AF7005" w:rsidRDefault="004F7031" w:rsidP="00AF70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ICT – no website, social media presence mentioned</w:t>
            </w:r>
            <w:r w:rsidR="00AF7005">
              <w:rPr>
                <w:rFonts w:eastAsia="Times New Roman" w:cs="Arial"/>
                <w:color w:val="000000"/>
                <w:szCs w:val="24"/>
                <w:lang w:eastAsia="en-IE"/>
              </w:rPr>
              <w:t>.</w:t>
            </w:r>
          </w:p>
          <w:p w:rsidR="00722AA7" w:rsidRDefault="004F7031" w:rsidP="00AF70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Staff </w:t>
            </w:r>
            <w:r w:rsidR="00AF7005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may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not</w:t>
            </w:r>
            <w:r w:rsidR="00AF7005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be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highly experienced – large amount of college graduates</w:t>
            </w:r>
            <w:r w:rsidR="00AF7005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recruited.</w:t>
            </w:r>
          </w:p>
          <w:p w:rsidR="00DC0801" w:rsidRDefault="00AF7005" w:rsidP="00AF70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Do the products meet the needs of a more health conscious consumer?</w:t>
            </w:r>
          </w:p>
          <w:p w:rsidR="00DC0801" w:rsidRPr="00AF7005" w:rsidRDefault="00AF7005" w:rsidP="00AF70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If the business expands is there enough availability locally of the necessary ingredients?</w:t>
            </w:r>
          </w:p>
          <w:p w:rsidR="00DC0801" w:rsidRDefault="00AF7005" w:rsidP="00DC08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No clear USP mentioned.</w:t>
            </w:r>
          </w:p>
          <w:p w:rsidR="00722AA7" w:rsidRPr="00AF7005" w:rsidRDefault="00722AA7" w:rsidP="00AF7005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  <w:p w:rsidR="002A0944" w:rsidRPr="002A0944" w:rsidRDefault="002A0944" w:rsidP="002A094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5502A" w:rsidRPr="008A1DDA" w:rsidRDefault="0035502A" w:rsidP="003550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color w:val="000000"/>
                <w:szCs w:val="24"/>
                <w:lang w:eastAsia="en-IE"/>
              </w:rPr>
              <w:t> </w:t>
            </w:r>
          </w:p>
        </w:tc>
      </w:tr>
      <w:tr w:rsidR="0035502A" w:rsidRPr="008A1DDA" w:rsidTr="00E12CEE">
        <w:trPr>
          <w:trHeight w:val="102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5502A" w:rsidRPr="008A1DDA" w:rsidRDefault="0035502A" w:rsidP="003550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color w:val="000000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5502A" w:rsidRPr="008A1DDA" w:rsidRDefault="0035502A" w:rsidP="0035502A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color w:val="000000"/>
                <w:szCs w:val="24"/>
                <w:lang w:eastAsia="en-I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5502A" w:rsidRPr="008A1DDA" w:rsidRDefault="0035502A" w:rsidP="003550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color w:val="000000"/>
                <w:szCs w:val="24"/>
                <w:lang w:eastAsia="en-IE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5502A" w:rsidRPr="008A1DDA" w:rsidRDefault="0035502A" w:rsidP="0035502A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color w:val="000000"/>
                <w:szCs w:val="24"/>
                <w:lang w:eastAsia="en-IE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5502A" w:rsidRPr="008A1DDA" w:rsidRDefault="0035502A" w:rsidP="003550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color w:val="000000"/>
                <w:szCs w:val="24"/>
                <w:lang w:eastAsia="en-IE"/>
              </w:rPr>
              <w:t> </w:t>
            </w:r>
          </w:p>
        </w:tc>
      </w:tr>
      <w:tr w:rsidR="0035502A" w:rsidRPr="008A1DDA" w:rsidTr="00E12CEE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5502A" w:rsidRPr="008A1DDA" w:rsidRDefault="0035502A" w:rsidP="003550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color w:val="000000"/>
                <w:szCs w:val="24"/>
                <w:lang w:eastAsia="en-IE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2A" w:rsidRPr="008A1DDA" w:rsidRDefault="0035502A" w:rsidP="003550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b/>
                <w:bCs/>
                <w:color w:val="000000"/>
                <w:szCs w:val="24"/>
                <w:lang w:eastAsia="en-IE"/>
              </w:rPr>
              <w:t>Opportunities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5502A" w:rsidRPr="008A1DDA" w:rsidRDefault="0035502A" w:rsidP="003550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color w:val="000000"/>
                <w:szCs w:val="24"/>
                <w:lang w:eastAsia="en-IE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2A" w:rsidRPr="008A1DDA" w:rsidRDefault="0035502A" w:rsidP="003550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b/>
                <w:bCs/>
                <w:color w:val="000000"/>
                <w:szCs w:val="24"/>
                <w:lang w:eastAsia="en-IE"/>
              </w:rPr>
              <w:t>Threats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5502A" w:rsidRPr="008A1DDA" w:rsidRDefault="0035502A" w:rsidP="003550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color w:val="000000"/>
                <w:szCs w:val="24"/>
                <w:lang w:eastAsia="en-IE"/>
              </w:rPr>
              <w:t> </w:t>
            </w:r>
          </w:p>
        </w:tc>
      </w:tr>
      <w:tr w:rsidR="0035502A" w:rsidRPr="008A1DDA" w:rsidTr="00E12CEE">
        <w:trPr>
          <w:trHeight w:val="6000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5502A" w:rsidRPr="008A1DDA" w:rsidRDefault="0035502A" w:rsidP="003550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color w:val="000000"/>
                <w:szCs w:val="24"/>
                <w:lang w:eastAsia="en-IE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8A1DDA" w:rsidRPr="00416200" w:rsidRDefault="00AC255B" w:rsidP="004162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The potential increase in revenue from s</w:t>
            </w:r>
            <w:r w:rsidR="008A1DDA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elling in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the </w:t>
            </w:r>
            <w:r w:rsidR="008A1DDA">
              <w:rPr>
                <w:rFonts w:eastAsia="Times New Roman" w:cs="Arial"/>
                <w:color w:val="000000"/>
                <w:szCs w:val="24"/>
                <w:lang w:eastAsia="en-IE"/>
              </w:rPr>
              <w:t>large retail outlet</w:t>
            </w:r>
            <w:r w:rsidR="00560E72">
              <w:rPr>
                <w:rFonts w:eastAsia="Times New Roman" w:cs="Arial"/>
                <w:color w:val="000000"/>
                <w:szCs w:val="24"/>
                <w:lang w:eastAsia="en-IE"/>
              </w:rPr>
              <w:t>.</w:t>
            </w:r>
          </w:p>
          <w:p w:rsidR="008A1DDA" w:rsidRDefault="00AC255B" w:rsidP="00DC08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There is a</w:t>
            </w:r>
            <w:r w:rsidR="008A1DDA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premises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which is suitable and available locally</w:t>
            </w:r>
            <w:r w:rsidR="00416200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if she expands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.</w:t>
            </w:r>
          </w:p>
          <w:p w:rsidR="00560E72" w:rsidRPr="00416200" w:rsidRDefault="00AC255B" w:rsidP="004162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Amy is getting a</w:t>
            </w:r>
            <w:r w:rsidR="00560E72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dvice from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two </w:t>
            </w:r>
            <w:r w:rsidR="00560E72">
              <w:rPr>
                <w:rFonts w:eastAsia="Times New Roman" w:cs="Arial"/>
                <w:color w:val="000000"/>
                <w:szCs w:val="24"/>
                <w:lang w:eastAsia="en-IE"/>
              </w:rPr>
              <w:t>agencies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which support business and enterprise</w:t>
            </w:r>
            <w:r w:rsidR="00560E72">
              <w:rPr>
                <w:rFonts w:eastAsia="Times New Roman" w:cs="Arial"/>
                <w:color w:val="000000"/>
                <w:szCs w:val="24"/>
                <w:lang w:eastAsia="en-IE"/>
              </w:rPr>
              <w:t>.</w:t>
            </w:r>
            <w:r w:rsidR="00416200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</w:t>
            </w:r>
            <w:r w:rsidR="00416200">
              <w:rPr>
                <w:rFonts w:eastAsia="Times New Roman" w:cs="Arial"/>
                <w:color w:val="000000"/>
                <w:szCs w:val="24"/>
                <w:lang w:eastAsia="en-IE"/>
              </w:rPr>
              <w:t>Possible grants available in the food sector.</w:t>
            </w:r>
          </w:p>
          <w:p w:rsidR="002A0944" w:rsidRPr="00416200" w:rsidRDefault="00416200" w:rsidP="004162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Her l</w:t>
            </w:r>
            <w:r w:rsidR="002A0944">
              <w:rPr>
                <w:rFonts w:eastAsia="Times New Roman" w:cs="Arial"/>
                <w:color w:val="000000"/>
                <w:szCs w:val="24"/>
                <w:lang w:eastAsia="en-IE"/>
              </w:rPr>
              <w:t>anguage degree and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could be useful if</w:t>
            </w:r>
            <w:r w:rsidR="002A0944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exporting opportunities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arose</w:t>
            </w:r>
            <w:r w:rsidR="002A0944">
              <w:rPr>
                <w:rFonts w:eastAsia="Times New Roman" w:cs="Arial"/>
                <w:color w:val="000000"/>
                <w:szCs w:val="24"/>
                <w:lang w:eastAsia="en-IE"/>
              </w:rPr>
              <w:t>.</w:t>
            </w:r>
          </w:p>
          <w:p w:rsidR="0022444A" w:rsidRDefault="0022444A" w:rsidP="00DC08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Diversify into other professional areas e.g. coffee shop, sugar free alternatives, health foods.</w:t>
            </w:r>
          </w:p>
          <w:p w:rsidR="00AF7005" w:rsidRDefault="0022444A" w:rsidP="00AF70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Social Media </w:t>
            </w:r>
            <w:r w:rsidR="00AF7005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–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opportunities</w:t>
            </w:r>
            <w:r w:rsidR="00AF7005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to promote the business</w:t>
            </w:r>
          </w:p>
          <w:p w:rsidR="004F7031" w:rsidRPr="00AF7005" w:rsidRDefault="00AF7005" w:rsidP="00AF70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No website mentioned – chance to build one.</w:t>
            </w:r>
          </w:p>
          <w:p w:rsidR="004F7031" w:rsidRDefault="00AF7005" w:rsidP="00DC08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Availability of skill</w:t>
            </w:r>
            <w:r w:rsidR="004F7031">
              <w:rPr>
                <w:rFonts w:eastAsia="Times New Roman" w:cs="Arial"/>
                <w:color w:val="000000"/>
                <w:szCs w:val="24"/>
                <w:lang w:eastAsia="en-IE"/>
              </w:rPr>
              <w:t>s in the local college</w:t>
            </w:r>
            <w:r w:rsidR="00416200">
              <w:rPr>
                <w:rFonts w:eastAsia="Times New Roman" w:cs="Arial"/>
                <w:color w:val="000000"/>
                <w:szCs w:val="24"/>
                <w:lang w:eastAsia="en-IE"/>
              </w:rPr>
              <w:t>.</w:t>
            </w:r>
          </w:p>
          <w:p w:rsidR="00722AA7" w:rsidRPr="00416200" w:rsidRDefault="004F7031" w:rsidP="004162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Market her awards – </w:t>
            </w:r>
            <w:r w:rsidR="00416200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could be part of a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unique selling point</w:t>
            </w:r>
          </w:p>
          <w:p w:rsidR="00722AA7" w:rsidRPr="00416200" w:rsidRDefault="00416200" w:rsidP="004162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Chance to prepare a well-structured b</w:t>
            </w:r>
            <w:r w:rsidR="00722AA7">
              <w:rPr>
                <w:rFonts w:eastAsia="Times New Roman" w:cs="Arial"/>
                <w:color w:val="000000"/>
                <w:szCs w:val="24"/>
                <w:lang w:eastAsia="en-IE"/>
              </w:rPr>
              <w:t>usiness plan</w:t>
            </w:r>
          </w:p>
          <w:p w:rsidR="00DC0801" w:rsidRPr="00416200" w:rsidRDefault="00416200" w:rsidP="004162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Chance to hire n</w:t>
            </w:r>
            <w:r w:rsidR="00722AA7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ew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specialist staff </w:t>
            </w:r>
            <w:r w:rsidR="00722AA7">
              <w:rPr>
                <w:rFonts w:eastAsia="Times New Roman" w:cs="Arial"/>
                <w:color w:val="000000"/>
                <w:szCs w:val="24"/>
                <w:lang w:eastAsia="en-IE"/>
              </w:rPr>
              <w:t>e.g. IT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to delegate tasks to</w:t>
            </w:r>
          </w:p>
          <w:p w:rsidR="00DC0801" w:rsidRDefault="00DC0801" w:rsidP="00DC08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Opportunity to get more investors</w:t>
            </w:r>
          </w:p>
          <w:p w:rsidR="00DC0801" w:rsidRPr="00416200" w:rsidRDefault="00416200" w:rsidP="004162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The c</w:t>
            </w:r>
            <w:r w:rsidR="00DC0801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orporate market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could be </w:t>
            </w:r>
            <w:r w:rsidR="00DC0801">
              <w:rPr>
                <w:rFonts w:eastAsia="Times New Roman" w:cs="Arial"/>
                <w:color w:val="000000"/>
                <w:szCs w:val="24"/>
                <w:lang w:eastAsia="en-IE"/>
              </w:rPr>
              <w:t>a po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ssibility with hampers and gift sets.</w:t>
            </w:r>
          </w:p>
          <w:p w:rsidR="00DC0801" w:rsidRDefault="00416200" w:rsidP="00DC08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Network with other businesses</w:t>
            </w:r>
            <w:r w:rsidR="00DC0801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in the enterprise centre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.</w:t>
            </w:r>
          </w:p>
          <w:p w:rsidR="00DC0801" w:rsidRPr="008A1DDA" w:rsidRDefault="00DC0801" w:rsidP="00DC08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proofErr w:type="spellStart"/>
            <w:r>
              <w:rPr>
                <w:rFonts w:eastAsia="Times New Roman" w:cs="Arial"/>
                <w:color w:val="000000"/>
                <w:szCs w:val="24"/>
                <w:lang w:eastAsia="en-IE"/>
              </w:rPr>
              <w:t>Brexit</w:t>
            </w:r>
            <w:proofErr w:type="spellEnd"/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– UK products may become</w:t>
            </w:r>
            <w:r w:rsidR="00416200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more expensive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5502A" w:rsidRPr="008A1DDA" w:rsidRDefault="0035502A" w:rsidP="003550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color w:val="000000"/>
                <w:szCs w:val="24"/>
                <w:lang w:eastAsia="en-IE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35502A" w:rsidRDefault="00AC255B" w:rsidP="00DC08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The expansion opportunity will require e</w:t>
            </w:r>
            <w:r w:rsidR="008A1DDA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xtra staff and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equipment</w:t>
            </w:r>
            <w:r w:rsidR="00560E72">
              <w:rPr>
                <w:rFonts w:eastAsia="Times New Roman" w:cs="Arial"/>
                <w:color w:val="000000"/>
                <w:szCs w:val="24"/>
                <w:lang w:eastAsia="en-IE"/>
              </w:rPr>
              <w:t>.</w:t>
            </w:r>
            <w:r w:rsidR="00416200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The added finance could be a burden if interest rates increased.</w:t>
            </w:r>
          </w:p>
          <w:p w:rsidR="00062187" w:rsidRDefault="00062187" w:rsidP="00DC08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What if finance cannot be raised?</w:t>
            </w:r>
          </w:p>
          <w:p w:rsidR="00560E72" w:rsidRDefault="00AC255B" w:rsidP="00DC08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T</w:t>
            </w:r>
            <w:r w:rsidR="00560E72">
              <w:rPr>
                <w:rFonts w:eastAsia="Times New Roman" w:cs="Arial"/>
                <w:color w:val="000000"/>
                <w:szCs w:val="24"/>
                <w:lang w:eastAsia="en-IE"/>
              </w:rPr>
              <w:t>he chocolate market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is very competitive</w:t>
            </w:r>
            <w:r w:rsidR="00560E72">
              <w:rPr>
                <w:rFonts w:eastAsia="Times New Roman" w:cs="Arial"/>
                <w:color w:val="000000"/>
                <w:szCs w:val="24"/>
                <w:lang w:eastAsia="en-IE"/>
              </w:rPr>
              <w:t>.</w:t>
            </w:r>
          </w:p>
          <w:p w:rsidR="0022444A" w:rsidRPr="00416200" w:rsidRDefault="00416200" w:rsidP="004162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Health conscious consumers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– the impact of issues such as the sugar t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ax</w:t>
            </w:r>
          </w:p>
          <w:p w:rsidR="0022444A" w:rsidRPr="00416200" w:rsidRDefault="00416200" w:rsidP="004162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Potential </w:t>
            </w:r>
            <w:r w:rsidR="0022444A">
              <w:rPr>
                <w:rFonts w:eastAsia="Times New Roman" w:cs="Arial"/>
                <w:color w:val="000000"/>
                <w:szCs w:val="24"/>
                <w:lang w:eastAsia="en-IE"/>
              </w:rPr>
              <w:t>E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U r</w:t>
            </w:r>
            <w:r w:rsidR="0022444A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egulations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being introduced in the chocolate sector.</w:t>
            </w:r>
          </w:p>
          <w:p w:rsidR="0022444A" w:rsidRDefault="00416200" w:rsidP="00DC08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What will the impact of </w:t>
            </w:r>
            <w:proofErr w:type="spellStart"/>
            <w:r w:rsidR="0022444A">
              <w:rPr>
                <w:rFonts w:eastAsia="Times New Roman" w:cs="Arial"/>
                <w:color w:val="000000"/>
                <w:szCs w:val="24"/>
                <w:lang w:eastAsia="en-IE"/>
              </w:rPr>
              <w:t>Brexit</w:t>
            </w:r>
            <w:proofErr w:type="spellEnd"/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be?</w:t>
            </w:r>
          </w:p>
          <w:p w:rsidR="004F7031" w:rsidRDefault="00416200" w:rsidP="004162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If the product is produced in larger numbers it may lose its niche status - </w:t>
            </w:r>
            <w:r w:rsidR="0022444A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loss of exclusivity. </w:t>
            </w:r>
          </w:p>
          <w:p w:rsidR="00722AA7" w:rsidRPr="00062187" w:rsidRDefault="00416200" w:rsidP="000621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Chocolate products are a luxury and can be heavily affected by economic downturns</w:t>
            </w:r>
          </w:p>
          <w:p w:rsidR="00722AA7" w:rsidRPr="00062187" w:rsidRDefault="00722AA7" w:rsidP="000621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Maintaining quality of the product</w:t>
            </w:r>
            <w:r w:rsidR="00062187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could be an issue if it is produced in large numbers</w:t>
            </w:r>
          </w:p>
          <w:p w:rsidR="00722AA7" w:rsidRPr="00062187" w:rsidRDefault="00722AA7" w:rsidP="000621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Risk of failure</w:t>
            </w:r>
          </w:p>
          <w:p w:rsidR="00DC0801" w:rsidRPr="00062187" w:rsidRDefault="00722AA7" w:rsidP="000621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Price of cocoa beans</w:t>
            </w:r>
            <w:r w:rsidR="00062187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can vary</w:t>
            </w:r>
          </w:p>
          <w:p w:rsidR="00DC0801" w:rsidRDefault="00DC0801" w:rsidP="00DC08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Over reliance on</w:t>
            </w:r>
            <w:r w:rsidR="00062187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one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large retailer</w:t>
            </w:r>
            <w:r w:rsidR="00062187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may not be ideal</w:t>
            </w:r>
          </w:p>
          <w:p w:rsidR="00DC0801" w:rsidRPr="00062187" w:rsidRDefault="00DC0801" w:rsidP="000621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Wil</w:t>
            </w:r>
            <w:r w:rsidR="00062187"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l standards stay the same if 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>the business expands?</w:t>
            </w:r>
          </w:p>
          <w:p w:rsidR="00DC0801" w:rsidRPr="00062187" w:rsidRDefault="00062187" w:rsidP="000621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>
              <w:rPr>
                <w:rFonts w:eastAsia="Times New Roman" w:cs="Arial"/>
                <w:color w:val="000000"/>
                <w:szCs w:val="24"/>
                <w:lang w:eastAsia="en-IE"/>
              </w:rPr>
              <w:t>Amy could lo</w:t>
            </w:r>
            <w:r w:rsidR="00DC0801">
              <w:rPr>
                <w:rFonts w:eastAsia="Times New Roman" w:cs="Arial"/>
                <w:color w:val="000000"/>
                <w:szCs w:val="24"/>
                <w:lang w:eastAsia="en-IE"/>
              </w:rPr>
              <w:t>se control of the business</w:t>
            </w:r>
            <w:r>
              <w:rPr>
                <w:rFonts w:eastAsia="Times New Roman" w:cs="Arial"/>
                <w:color w:val="000000"/>
                <w:szCs w:val="24"/>
                <w:lang w:eastAsia="en-IE"/>
              </w:rPr>
              <w:t xml:space="preserve"> if she brings in more investors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5502A" w:rsidRPr="008A1DDA" w:rsidRDefault="0035502A" w:rsidP="003550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color w:val="000000"/>
                <w:szCs w:val="24"/>
                <w:lang w:eastAsia="en-IE"/>
              </w:rPr>
              <w:t> </w:t>
            </w:r>
          </w:p>
        </w:tc>
      </w:tr>
      <w:tr w:rsidR="0035502A" w:rsidRPr="008A1DDA" w:rsidTr="00E12CEE">
        <w:trPr>
          <w:trHeight w:val="102"/>
        </w:trPr>
        <w:tc>
          <w:tcPr>
            <w:tcW w:w="9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bottom"/>
            <w:hideMark/>
          </w:tcPr>
          <w:p w:rsidR="0035502A" w:rsidRPr="008A1DDA" w:rsidRDefault="0035502A" w:rsidP="003550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IE"/>
              </w:rPr>
            </w:pPr>
            <w:r w:rsidRPr="008A1DDA">
              <w:rPr>
                <w:rFonts w:eastAsia="Times New Roman" w:cs="Arial"/>
                <w:color w:val="000000"/>
                <w:szCs w:val="24"/>
                <w:lang w:eastAsia="en-IE"/>
              </w:rPr>
              <w:t> </w:t>
            </w:r>
          </w:p>
        </w:tc>
      </w:tr>
    </w:tbl>
    <w:p w:rsidR="0035502A" w:rsidRPr="008A1DDA" w:rsidRDefault="0035502A">
      <w:pPr>
        <w:rPr>
          <w:rFonts w:cs="Arial"/>
          <w:szCs w:val="24"/>
        </w:rPr>
      </w:pPr>
    </w:p>
    <w:sectPr w:rsidR="0035502A" w:rsidRPr="008A1DDA" w:rsidSect="00E12CEE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E8" w:rsidRDefault="008D1FE8" w:rsidP="00201D87">
      <w:pPr>
        <w:spacing w:after="0" w:line="240" w:lineRule="auto"/>
      </w:pPr>
      <w:r>
        <w:separator/>
      </w:r>
    </w:p>
  </w:endnote>
  <w:endnote w:type="continuationSeparator" w:id="0">
    <w:p w:rsidR="008D1FE8" w:rsidRDefault="008D1FE8" w:rsidP="0020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E8" w:rsidRDefault="008D1FE8" w:rsidP="00201D87">
      <w:pPr>
        <w:spacing w:after="0" w:line="240" w:lineRule="auto"/>
      </w:pPr>
      <w:r>
        <w:separator/>
      </w:r>
    </w:p>
  </w:footnote>
  <w:footnote w:type="continuationSeparator" w:id="0">
    <w:p w:rsidR="008D1FE8" w:rsidRDefault="008D1FE8" w:rsidP="0020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87" w:rsidRPr="00201D87" w:rsidRDefault="00201D87">
    <w:pPr>
      <w:pStyle w:val="Header"/>
      <w:rPr>
        <w:b/>
        <w:i/>
        <w:u w:val="single"/>
      </w:rPr>
    </w:pPr>
    <w:r w:rsidRPr="00201D87">
      <w:rPr>
        <w:b/>
        <w:i/>
        <w:u w:val="single"/>
      </w:rPr>
      <w:t>Amy’s Chocolate – SWOT Analysis</w:t>
    </w:r>
  </w:p>
  <w:p w:rsidR="00201D87" w:rsidRDefault="00201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08E"/>
    <w:multiLevelType w:val="hybridMultilevel"/>
    <w:tmpl w:val="58D2C5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78EC"/>
    <w:multiLevelType w:val="hybridMultilevel"/>
    <w:tmpl w:val="319A66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F5ED3"/>
    <w:multiLevelType w:val="hybridMultilevel"/>
    <w:tmpl w:val="3DC03CB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C1E5E"/>
    <w:multiLevelType w:val="hybridMultilevel"/>
    <w:tmpl w:val="4536AD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F362EA"/>
    <w:multiLevelType w:val="hybridMultilevel"/>
    <w:tmpl w:val="378C85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2A"/>
    <w:rsid w:val="00062187"/>
    <w:rsid w:val="001E04FE"/>
    <w:rsid w:val="00201D87"/>
    <w:rsid w:val="00221296"/>
    <w:rsid w:val="0022444A"/>
    <w:rsid w:val="002A0944"/>
    <w:rsid w:val="0035502A"/>
    <w:rsid w:val="003D2C8C"/>
    <w:rsid w:val="00416200"/>
    <w:rsid w:val="00453538"/>
    <w:rsid w:val="004E1576"/>
    <w:rsid w:val="004F7031"/>
    <w:rsid w:val="00560E72"/>
    <w:rsid w:val="00722AA7"/>
    <w:rsid w:val="00857C39"/>
    <w:rsid w:val="008A1DDA"/>
    <w:rsid w:val="008D1FE8"/>
    <w:rsid w:val="009231BC"/>
    <w:rsid w:val="009B433B"/>
    <w:rsid w:val="00AC255B"/>
    <w:rsid w:val="00AF7005"/>
    <w:rsid w:val="00B24E2C"/>
    <w:rsid w:val="00BF3110"/>
    <w:rsid w:val="00CB5D74"/>
    <w:rsid w:val="00DC0801"/>
    <w:rsid w:val="00E04957"/>
    <w:rsid w:val="00E1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D270"/>
  <w15:chartTrackingRefBased/>
  <w15:docId w15:val="{CB760D79-8905-48D1-8074-FF71BEA1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87"/>
  </w:style>
  <w:style w:type="paragraph" w:styleId="Footer">
    <w:name w:val="footer"/>
    <w:basedOn w:val="Normal"/>
    <w:link w:val="FooterChar"/>
    <w:uiPriority w:val="99"/>
    <w:unhideWhenUsed/>
    <w:rsid w:val="00201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87"/>
  </w:style>
  <w:style w:type="paragraph" w:styleId="ListParagraph">
    <w:name w:val="List Paragraph"/>
    <w:basedOn w:val="Normal"/>
    <w:uiPriority w:val="34"/>
    <w:qFormat/>
    <w:rsid w:val="008A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Sweeney</dc:creator>
  <cp:keywords/>
  <dc:description/>
  <cp:lastModifiedBy>Cian Sweeney</cp:lastModifiedBy>
  <cp:revision>13</cp:revision>
  <dcterms:created xsi:type="dcterms:W3CDTF">2017-03-20T08:57:00Z</dcterms:created>
  <dcterms:modified xsi:type="dcterms:W3CDTF">2017-03-28T10:18:00Z</dcterms:modified>
</cp:coreProperties>
</file>