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987" w:rsidRPr="00403644" w:rsidRDefault="00E4601D" w:rsidP="00E4601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CBA</w:t>
      </w:r>
      <w:r w:rsidR="00601987" w:rsidRPr="00403644">
        <w:rPr>
          <w:b/>
          <w:sz w:val="40"/>
          <w:szCs w:val="40"/>
        </w:rPr>
        <w:t xml:space="preserve"> 1</w:t>
      </w:r>
      <w:r>
        <w:rPr>
          <w:b/>
          <w:sz w:val="40"/>
          <w:szCs w:val="40"/>
        </w:rPr>
        <w:t xml:space="preserve"> - </w:t>
      </w:r>
      <w:r w:rsidR="00601987" w:rsidRPr="00403644">
        <w:rPr>
          <w:b/>
          <w:sz w:val="40"/>
          <w:szCs w:val="40"/>
        </w:rPr>
        <w:t>2</w:t>
      </w:r>
      <w:r w:rsidR="00601987" w:rsidRPr="00403644">
        <w:rPr>
          <w:b/>
          <w:sz w:val="40"/>
          <w:szCs w:val="40"/>
          <w:vertAlign w:val="superscript"/>
        </w:rPr>
        <w:t>nd</w:t>
      </w:r>
      <w:r w:rsidR="00601987" w:rsidRPr="00403644">
        <w:rPr>
          <w:b/>
          <w:sz w:val="40"/>
          <w:szCs w:val="40"/>
        </w:rPr>
        <w:t xml:space="preserve"> Year</w:t>
      </w:r>
    </w:p>
    <w:p w:rsidR="00403644" w:rsidRPr="00403644" w:rsidRDefault="00601987" w:rsidP="00E4601D">
      <w:pPr>
        <w:spacing w:after="0"/>
        <w:jc w:val="center"/>
        <w:rPr>
          <w:b/>
          <w:sz w:val="40"/>
          <w:szCs w:val="40"/>
        </w:rPr>
      </w:pPr>
      <w:r w:rsidRPr="00403644">
        <w:rPr>
          <w:b/>
          <w:sz w:val="40"/>
          <w:szCs w:val="40"/>
        </w:rPr>
        <w:t>Topic: ENTERPRISE in ACTION</w:t>
      </w:r>
    </w:p>
    <w:p w:rsidR="00601987" w:rsidRDefault="00601987" w:rsidP="00601987">
      <w:pPr>
        <w:jc w:val="center"/>
        <w:rPr>
          <w:b/>
          <w:sz w:val="24"/>
          <w:szCs w:val="24"/>
        </w:rPr>
      </w:pPr>
      <w:r w:rsidRPr="00601987">
        <w:rPr>
          <w:b/>
          <w:sz w:val="24"/>
          <w:szCs w:val="24"/>
        </w:rPr>
        <w:t>Outcome: Students produce brief portfolio (3-5 pages max) and carry out enterprise activity (e.g. milk-shake sale) over four week period.</w:t>
      </w:r>
      <w:r w:rsidR="00403644">
        <w:rPr>
          <w:b/>
          <w:sz w:val="24"/>
          <w:szCs w:val="24"/>
        </w:rPr>
        <w:t xml:space="preserve"> Student group into 3-5 team members.</w:t>
      </w:r>
    </w:p>
    <w:p w:rsidR="00601987" w:rsidRDefault="00403644" w:rsidP="00601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Scheme: see sample below for portfolio.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01987" w:rsidTr="00403644">
        <w:tc>
          <w:tcPr>
            <w:tcW w:w="2254" w:type="dxa"/>
            <w:shd w:val="clear" w:color="auto" w:fill="FFFF00"/>
            <w:vAlign w:val="center"/>
          </w:tcPr>
          <w:p w:rsidR="00601987" w:rsidRDefault="00601987" w:rsidP="00403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Timescale</w:t>
            </w:r>
          </w:p>
        </w:tc>
        <w:tc>
          <w:tcPr>
            <w:tcW w:w="2254" w:type="dxa"/>
            <w:shd w:val="clear" w:color="auto" w:fill="FFFF00"/>
            <w:vAlign w:val="center"/>
          </w:tcPr>
          <w:p w:rsidR="00601987" w:rsidRDefault="00601987" w:rsidP="00403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Activity</w:t>
            </w:r>
          </w:p>
        </w:tc>
        <w:tc>
          <w:tcPr>
            <w:tcW w:w="2254" w:type="dxa"/>
            <w:shd w:val="clear" w:color="auto" w:fill="FFFF00"/>
            <w:vAlign w:val="center"/>
          </w:tcPr>
          <w:p w:rsidR="00601987" w:rsidRDefault="00601987" w:rsidP="00403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 Learning Outcomes</w:t>
            </w:r>
          </w:p>
        </w:tc>
        <w:tc>
          <w:tcPr>
            <w:tcW w:w="2254" w:type="dxa"/>
            <w:shd w:val="clear" w:color="auto" w:fill="FFFF00"/>
            <w:vAlign w:val="center"/>
          </w:tcPr>
          <w:p w:rsidR="00601987" w:rsidRDefault="00601987" w:rsidP="0040364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Notes</w:t>
            </w:r>
          </w:p>
        </w:tc>
      </w:tr>
      <w:tr w:rsidR="00601987" w:rsidTr="00601987">
        <w:tc>
          <w:tcPr>
            <w:tcW w:w="2254" w:type="dxa"/>
          </w:tcPr>
          <w:p w:rsidR="00601987" w:rsidRDefault="00601987" w:rsidP="00601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1</w:t>
            </w:r>
          </w:p>
        </w:tc>
        <w:tc>
          <w:tcPr>
            <w:tcW w:w="2254" w:type="dxa"/>
          </w:tcPr>
          <w:p w:rsidR="00601987" w:rsidRPr="00403644" w:rsidRDefault="00601987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Conducting Research</w:t>
            </w:r>
          </w:p>
        </w:tc>
        <w:tc>
          <w:tcPr>
            <w:tcW w:w="2254" w:type="dxa"/>
          </w:tcPr>
          <w:p w:rsidR="00601987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 – Market research</w:t>
            </w:r>
          </w:p>
          <w:p w:rsidR="00403644" w:rsidRDefault="00403644" w:rsidP="00601987">
            <w:pPr>
              <w:rPr>
                <w:sz w:val="24"/>
                <w:szCs w:val="24"/>
              </w:rPr>
            </w:pPr>
          </w:p>
          <w:p w:rsidR="00403644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– Supply &amp; Demand</w:t>
            </w:r>
          </w:p>
          <w:p w:rsidR="00403644" w:rsidRDefault="00403644" w:rsidP="00601987">
            <w:pPr>
              <w:rPr>
                <w:sz w:val="24"/>
                <w:szCs w:val="24"/>
              </w:rPr>
            </w:pP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 – Enterprise and Entrepreneurs</w:t>
            </w:r>
          </w:p>
        </w:tc>
        <w:tc>
          <w:tcPr>
            <w:tcW w:w="2254" w:type="dxa"/>
          </w:tcPr>
          <w:p w:rsidR="00601987" w:rsidRPr="00403644" w:rsidRDefault="00601987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Carry out INDIVIDUAL market research</w:t>
            </w: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Optional: Student Diary to be kept</w:t>
            </w:r>
          </w:p>
        </w:tc>
      </w:tr>
      <w:tr w:rsidR="00601987" w:rsidTr="00601987">
        <w:tc>
          <w:tcPr>
            <w:tcW w:w="2254" w:type="dxa"/>
          </w:tcPr>
          <w:p w:rsidR="00601987" w:rsidRDefault="00601987" w:rsidP="00601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2254" w:type="dxa"/>
          </w:tcPr>
          <w:p w:rsidR="00601987" w:rsidRPr="00403644" w:rsidRDefault="00601987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Evaluating information</w:t>
            </w:r>
          </w:p>
        </w:tc>
        <w:tc>
          <w:tcPr>
            <w:tcW w:w="2254" w:type="dxa"/>
          </w:tcPr>
          <w:p w:rsidR="00601987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 – Digital Technology</w:t>
            </w:r>
          </w:p>
          <w:p w:rsidR="00403644" w:rsidRDefault="00403644" w:rsidP="00601987">
            <w:pPr>
              <w:rPr>
                <w:sz w:val="24"/>
                <w:szCs w:val="24"/>
              </w:rPr>
            </w:pP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601987" w:rsidRPr="00403644" w:rsidRDefault="00403644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Create Bar chart/Pie chart illustrating findings</w:t>
            </w: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</w:p>
          <w:p w:rsidR="00403644" w:rsidRPr="00403644" w:rsidRDefault="00403644" w:rsidP="00403644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Collate/share with team members – each pupil shares their chart with other team members</w:t>
            </w:r>
          </w:p>
          <w:p w:rsidR="00403644" w:rsidRPr="00403644" w:rsidRDefault="00403644" w:rsidP="00403644">
            <w:pPr>
              <w:rPr>
                <w:sz w:val="24"/>
                <w:szCs w:val="24"/>
              </w:rPr>
            </w:pPr>
          </w:p>
          <w:p w:rsidR="00403644" w:rsidRPr="00403644" w:rsidRDefault="00403644" w:rsidP="00403644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 xml:space="preserve">Collaborate with Maths Dept. re </w:t>
            </w:r>
            <w:proofErr w:type="spellStart"/>
            <w:r w:rsidRPr="00403644">
              <w:rPr>
                <w:sz w:val="24"/>
                <w:szCs w:val="24"/>
              </w:rPr>
              <w:t>graphs&amp;charts</w:t>
            </w:r>
            <w:proofErr w:type="spellEnd"/>
            <w:r w:rsidRPr="00403644">
              <w:rPr>
                <w:sz w:val="24"/>
                <w:szCs w:val="24"/>
              </w:rPr>
              <w:t xml:space="preserve"> </w:t>
            </w:r>
          </w:p>
        </w:tc>
      </w:tr>
      <w:tr w:rsidR="00601987" w:rsidTr="00601987">
        <w:tc>
          <w:tcPr>
            <w:tcW w:w="2254" w:type="dxa"/>
          </w:tcPr>
          <w:p w:rsidR="00601987" w:rsidRDefault="00601987" w:rsidP="00601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2254" w:type="dxa"/>
          </w:tcPr>
          <w:p w:rsidR="00601987" w:rsidRPr="00403644" w:rsidRDefault="00601987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Developing Plans</w:t>
            </w:r>
          </w:p>
        </w:tc>
        <w:tc>
          <w:tcPr>
            <w:tcW w:w="2254" w:type="dxa"/>
          </w:tcPr>
          <w:p w:rsidR="00403644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 – Marketing Mix</w:t>
            </w:r>
          </w:p>
          <w:p w:rsidR="00403644" w:rsidRDefault="00403644" w:rsidP="00601987">
            <w:pPr>
              <w:rPr>
                <w:sz w:val="24"/>
                <w:szCs w:val="24"/>
              </w:rPr>
            </w:pPr>
          </w:p>
          <w:p w:rsidR="00601987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 – Business Plans</w:t>
            </w:r>
          </w:p>
          <w:p w:rsidR="00403644" w:rsidRDefault="00403644" w:rsidP="00601987">
            <w:pPr>
              <w:rPr>
                <w:sz w:val="24"/>
                <w:szCs w:val="24"/>
              </w:rPr>
            </w:pP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601987" w:rsidRPr="00403644" w:rsidRDefault="00403644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Action Plan to be produced</w:t>
            </w: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Business Plan to be produced</w:t>
            </w:r>
          </w:p>
        </w:tc>
      </w:tr>
      <w:tr w:rsidR="00E4601D" w:rsidTr="00E4601D">
        <w:tc>
          <w:tcPr>
            <w:tcW w:w="9016" w:type="dxa"/>
            <w:gridSpan w:val="4"/>
            <w:shd w:val="clear" w:color="auto" w:fill="FFFF00"/>
          </w:tcPr>
          <w:p w:rsidR="00E4601D" w:rsidRPr="00E4601D" w:rsidRDefault="00E4601D" w:rsidP="00E4601D">
            <w:pPr>
              <w:jc w:val="center"/>
              <w:rPr>
                <w:sz w:val="40"/>
                <w:szCs w:val="40"/>
              </w:rPr>
            </w:pPr>
            <w:r w:rsidRPr="00E4601D">
              <w:rPr>
                <w:b/>
                <w:sz w:val="40"/>
                <w:szCs w:val="40"/>
              </w:rPr>
              <w:t>Carry Out ENTERPRISE ACTIVITY</w:t>
            </w:r>
            <w:r w:rsidR="00346BDC">
              <w:rPr>
                <w:b/>
                <w:sz w:val="40"/>
                <w:szCs w:val="40"/>
              </w:rPr>
              <w:t xml:space="preserve"> – </w:t>
            </w:r>
            <w:bookmarkStart w:id="0" w:name="_GoBack"/>
            <w:r w:rsidR="00346BDC" w:rsidRPr="00346BDC">
              <w:rPr>
                <w:b/>
                <w:sz w:val="24"/>
                <w:szCs w:val="24"/>
              </w:rPr>
              <w:t>milk shake sale in assembly hall. Students buy their own ingredients, supply equipment etc.</w:t>
            </w:r>
            <w:bookmarkEnd w:id="0"/>
          </w:p>
        </w:tc>
      </w:tr>
      <w:tr w:rsidR="00601987" w:rsidTr="00601987">
        <w:tc>
          <w:tcPr>
            <w:tcW w:w="2254" w:type="dxa"/>
          </w:tcPr>
          <w:p w:rsidR="00601987" w:rsidRDefault="00601987" w:rsidP="00601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 4</w:t>
            </w:r>
          </w:p>
        </w:tc>
        <w:tc>
          <w:tcPr>
            <w:tcW w:w="2254" w:type="dxa"/>
          </w:tcPr>
          <w:p w:rsidR="00601987" w:rsidRPr="00403644" w:rsidRDefault="00601987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Reporting Findings</w:t>
            </w:r>
          </w:p>
        </w:tc>
        <w:tc>
          <w:tcPr>
            <w:tcW w:w="2254" w:type="dxa"/>
          </w:tcPr>
          <w:p w:rsidR="00601987" w:rsidRPr="00403644" w:rsidRDefault="00403644" w:rsidP="0060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</w:t>
            </w:r>
            <w:r w:rsidR="00E4601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Choices</w:t>
            </w:r>
            <w:r w:rsidR="00E4601D">
              <w:rPr>
                <w:sz w:val="24"/>
                <w:szCs w:val="24"/>
              </w:rPr>
              <w:t>, Economic choices, Opportunity cost</w:t>
            </w:r>
          </w:p>
        </w:tc>
        <w:tc>
          <w:tcPr>
            <w:tcW w:w="2254" w:type="dxa"/>
          </w:tcPr>
          <w:p w:rsidR="00601987" w:rsidRPr="00403644" w:rsidRDefault="00403644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Produce Summary Report</w:t>
            </w: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</w:p>
          <w:p w:rsidR="00403644" w:rsidRPr="00403644" w:rsidRDefault="00403644" w:rsidP="00601987">
            <w:pPr>
              <w:rPr>
                <w:sz w:val="24"/>
                <w:szCs w:val="24"/>
              </w:rPr>
            </w:pPr>
            <w:r w:rsidRPr="00403644">
              <w:rPr>
                <w:sz w:val="24"/>
                <w:szCs w:val="24"/>
              </w:rPr>
              <w:t>Optional: Summative Enterprise MCQ Test</w:t>
            </w:r>
          </w:p>
        </w:tc>
      </w:tr>
    </w:tbl>
    <w:p w:rsidR="00601987" w:rsidRDefault="00601987" w:rsidP="00601987">
      <w:pPr>
        <w:rPr>
          <w:b/>
          <w:sz w:val="24"/>
          <w:szCs w:val="24"/>
        </w:rPr>
      </w:pPr>
    </w:p>
    <w:p w:rsidR="00601987" w:rsidRPr="00C42079" w:rsidRDefault="00E4601D" w:rsidP="00C42079">
      <w:pPr>
        <w:pStyle w:val="Heading1"/>
        <w:jc w:val="center"/>
        <w:rPr>
          <w:b/>
          <w:sz w:val="36"/>
          <w:szCs w:val="36"/>
          <w:u w:val="single"/>
        </w:rPr>
      </w:pPr>
      <w:r w:rsidRPr="00C42079">
        <w:rPr>
          <w:b/>
          <w:sz w:val="36"/>
          <w:szCs w:val="36"/>
          <w:u w:val="single"/>
        </w:rPr>
        <w:t>Market Research Questionnaire</w:t>
      </w:r>
    </w:p>
    <w:p w:rsidR="00E4601D" w:rsidRDefault="00E4601D" w:rsidP="00E4601D"/>
    <w:p w:rsidR="00E4601D" w:rsidRPr="00C42079" w:rsidRDefault="00E4601D" w:rsidP="00C420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Five questions max.</w:t>
      </w:r>
    </w:p>
    <w:p w:rsidR="00E4601D" w:rsidRPr="00C42079" w:rsidRDefault="00E4601D" w:rsidP="00C420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Each student must undertake their own research for example:</w:t>
      </w:r>
    </w:p>
    <w:p w:rsidR="00E4601D" w:rsidRPr="00C42079" w:rsidRDefault="00E4601D" w:rsidP="00C4207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Pupil one – Student taste preferences</w:t>
      </w:r>
    </w:p>
    <w:p w:rsidR="00E4601D" w:rsidRPr="00C42079" w:rsidRDefault="00E4601D" w:rsidP="00C4207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Pupil Two - Ingredients costing research</w:t>
      </w:r>
    </w:p>
    <w:p w:rsidR="00E4601D" w:rsidRPr="00C42079" w:rsidRDefault="00E4601D" w:rsidP="00C4207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Pupil Three - Equipment research</w:t>
      </w:r>
    </w:p>
    <w:p w:rsidR="00E4601D" w:rsidRPr="00C42079" w:rsidRDefault="00E4601D" w:rsidP="00C42079">
      <w:pPr>
        <w:pStyle w:val="ListParagraph"/>
        <w:numPr>
          <w:ilvl w:val="1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 xml:space="preserve">Pupil Four - Student demographic research…how in school/male, female mix/how may stay in for school lunch </w:t>
      </w:r>
      <w:proofErr w:type="spellStart"/>
      <w:r w:rsidRPr="00C42079">
        <w:rPr>
          <w:sz w:val="28"/>
          <w:szCs w:val="28"/>
        </w:rPr>
        <w:t>etc</w:t>
      </w:r>
      <w:proofErr w:type="spellEnd"/>
      <w:r w:rsidRPr="00C42079">
        <w:rPr>
          <w:sz w:val="28"/>
          <w:szCs w:val="28"/>
        </w:rPr>
        <w:t>…</w:t>
      </w:r>
    </w:p>
    <w:p w:rsidR="00E4601D" w:rsidRPr="00C42079" w:rsidRDefault="00E4601D" w:rsidP="00C420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Questions to be quantitative in nature e.g. yes/no, numerical</w:t>
      </w:r>
      <w:r w:rsidR="00C42079" w:rsidRPr="00C42079">
        <w:rPr>
          <w:sz w:val="28"/>
          <w:szCs w:val="28"/>
        </w:rPr>
        <w:t>, type answers</w:t>
      </w:r>
    </w:p>
    <w:p w:rsidR="00E4601D" w:rsidRDefault="00E4601D" w:rsidP="00C4207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Diary to be kept</w:t>
      </w:r>
    </w:p>
    <w:p w:rsidR="00C42079" w:rsidRDefault="00C4207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2079" w:rsidRPr="00C42079" w:rsidRDefault="00C42079" w:rsidP="00C42079">
      <w:pPr>
        <w:pStyle w:val="Heading1"/>
        <w:jc w:val="center"/>
        <w:rPr>
          <w:b/>
          <w:sz w:val="36"/>
          <w:szCs w:val="36"/>
          <w:u w:val="single"/>
        </w:rPr>
      </w:pPr>
      <w:r w:rsidRPr="00C42079">
        <w:rPr>
          <w:b/>
          <w:sz w:val="36"/>
          <w:szCs w:val="36"/>
          <w:u w:val="single"/>
        </w:rPr>
        <w:lastRenderedPageBreak/>
        <w:t>My Findings</w:t>
      </w:r>
    </w:p>
    <w:p w:rsidR="00C42079" w:rsidRDefault="00C42079" w:rsidP="00C42079">
      <w:pPr>
        <w:spacing w:line="480" w:lineRule="auto"/>
        <w:rPr>
          <w:sz w:val="28"/>
          <w:szCs w:val="28"/>
        </w:rPr>
      </w:pPr>
    </w:p>
    <w:p w:rsidR="00C42079" w:rsidRPr="00C42079" w:rsidRDefault="00C42079" w:rsidP="00C42079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Each student produces individual student graph/chart</w:t>
      </w:r>
    </w:p>
    <w:p w:rsidR="00C42079" w:rsidRPr="00C42079" w:rsidRDefault="00C42079" w:rsidP="00C42079">
      <w:pPr>
        <w:pStyle w:val="ListParagraph"/>
        <w:numPr>
          <w:ilvl w:val="0"/>
          <w:numId w:val="2"/>
        </w:numPr>
        <w:spacing w:before="240" w:after="0"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Collectively - Students share each graph/chart with each other using email/</w:t>
      </w:r>
      <w:proofErr w:type="spellStart"/>
      <w:r w:rsidRPr="00C42079">
        <w:rPr>
          <w:sz w:val="28"/>
          <w:szCs w:val="28"/>
        </w:rPr>
        <w:t>googledrive</w:t>
      </w:r>
      <w:proofErr w:type="spellEnd"/>
      <w:r w:rsidRPr="00C42079">
        <w:rPr>
          <w:sz w:val="28"/>
          <w:szCs w:val="28"/>
        </w:rPr>
        <w:t>/</w:t>
      </w:r>
      <w:proofErr w:type="spellStart"/>
      <w:r w:rsidRPr="00C42079">
        <w:rPr>
          <w:sz w:val="28"/>
          <w:szCs w:val="28"/>
        </w:rPr>
        <w:t>onedrive</w:t>
      </w:r>
      <w:proofErr w:type="spellEnd"/>
      <w:r w:rsidRPr="00C42079">
        <w:rPr>
          <w:sz w:val="28"/>
          <w:szCs w:val="28"/>
        </w:rPr>
        <w:t xml:space="preserve">. If using </w:t>
      </w:r>
      <w:proofErr w:type="spellStart"/>
      <w:r w:rsidRPr="00C42079">
        <w:rPr>
          <w:sz w:val="28"/>
          <w:szCs w:val="28"/>
        </w:rPr>
        <w:t>onedrive</w:t>
      </w:r>
      <w:proofErr w:type="spellEnd"/>
      <w:r w:rsidRPr="00C42079">
        <w:rPr>
          <w:sz w:val="28"/>
          <w:szCs w:val="28"/>
        </w:rPr>
        <w:t>…consult with ETB Fiona!</w:t>
      </w:r>
    </w:p>
    <w:p w:rsidR="00C42079" w:rsidRPr="00C42079" w:rsidRDefault="00C42079" w:rsidP="00C42079">
      <w:pPr>
        <w:pStyle w:val="ListParagraph"/>
        <w:numPr>
          <w:ilvl w:val="0"/>
          <w:numId w:val="2"/>
        </w:numPr>
        <w:spacing w:after="0" w:line="480" w:lineRule="auto"/>
        <w:rPr>
          <w:sz w:val="28"/>
          <w:szCs w:val="28"/>
        </w:rPr>
      </w:pPr>
      <w:r w:rsidRPr="00C42079">
        <w:rPr>
          <w:sz w:val="28"/>
          <w:szCs w:val="28"/>
        </w:rPr>
        <w:t>Consult with Maths dept. re graphs</w:t>
      </w:r>
    </w:p>
    <w:p w:rsidR="00C42079" w:rsidRDefault="00C42079" w:rsidP="00C42079">
      <w:pPr>
        <w:spacing w:line="240" w:lineRule="auto"/>
        <w:rPr>
          <w:sz w:val="28"/>
          <w:szCs w:val="28"/>
        </w:rPr>
      </w:pPr>
    </w:p>
    <w:p w:rsidR="00C42079" w:rsidRPr="00C42079" w:rsidRDefault="00C42079" w:rsidP="00C420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Heading:</w:t>
      </w:r>
    </w:p>
    <w:p w:rsidR="00C42079" w:rsidRDefault="00C42079" w:rsidP="00E4601D">
      <w:r>
        <w:rPr>
          <w:noProof/>
          <w:lang w:eastAsia="en-GB"/>
        </w:rPr>
        <w:drawing>
          <wp:inline distT="0" distB="0" distL="0" distR="0">
            <wp:extent cx="2892056" cy="1818168"/>
            <wp:effectExtent l="0" t="0" r="3810" b="107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E4601D" w:rsidRDefault="00C42079" w:rsidP="00C42079">
      <w:r>
        <w:t>Comment</w:t>
      </w:r>
      <w:proofErr w:type="gramStart"/>
      <w:r>
        <w:t>:………………………………………..</w:t>
      </w:r>
      <w:proofErr w:type="gramEnd"/>
    </w:p>
    <w:p w:rsidR="00C42079" w:rsidRDefault="00C42079" w:rsidP="00C42079">
      <w:r>
        <w:t>Heading:</w:t>
      </w:r>
    </w:p>
    <w:p w:rsidR="00C42079" w:rsidRDefault="00C42079" w:rsidP="00C42079">
      <w:r>
        <w:rPr>
          <w:noProof/>
          <w:lang w:eastAsia="en-GB"/>
        </w:rPr>
        <w:drawing>
          <wp:inline distT="0" distB="0" distL="0" distR="0">
            <wp:extent cx="2892056" cy="1967023"/>
            <wp:effectExtent l="0" t="0" r="381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42079" w:rsidRDefault="00C42079" w:rsidP="00C42079">
      <w:r>
        <w:t>Comment:</w:t>
      </w:r>
    </w:p>
    <w:p w:rsidR="00C42079" w:rsidRDefault="00C42079" w:rsidP="00C42079"/>
    <w:p w:rsidR="00C42079" w:rsidRDefault="00C42079" w:rsidP="00C42079"/>
    <w:p w:rsidR="00C42079" w:rsidRPr="00C42079" w:rsidRDefault="00C42079" w:rsidP="00C42079">
      <w:pPr>
        <w:jc w:val="center"/>
        <w:rPr>
          <w:rFonts w:cstheme="minorHAnsi"/>
          <w:b/>
          <w:color w:val="5B9BD5" w:themeColor="accent1"/>
          <w:sz w:val="36"/>
          <w:szCs w:val="36"/>
          <w:u w:val="single"/>
        </w:rPr>
      </w:pPr>
      <w:r w:rsidRPr="00C42079">
        <w:rPr>
          <w:rFonts w:cstheme="minorHAnsi"/>
          <w:b/>
          <w:color w:val="5B9BD5" w:themeColor="accent1"/>
          <w:sz w:val="36"/>
          <w:szCs w:val="36"/>
          <w:u w:val="single"/>
        </w:rPr>
        <w:lastRenderedPageBreak/>
        <w:t>Business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2079" w:rsidTr="00C42079"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Product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Price</w:t>
            </w: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Place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Promotion</w:t>
            </w: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Finance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Costings</w:t>
            </w: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</w:tbl>
    <w:p w:rsidR="00C42079" w:rsidRPr="00C42079" w:rsidRDefault="00C42079" w:rsidP="00C42079">
      <w:pPr>
        <w:jc w:val="center"/>
        <w:rPr>
          <w:rFonts w:cstheme="minorHAnsi"/>
          <w:b/>
          <w:color w:val="5B9BD5" w:themeColor="accent1"/>
          <w:sz w:val="36"/>
          <w:szCs w:val="36"/>
          <w:u w:val="single"/>
        </w:rPr>
      </w:pPr>
      <w:r w:rsidRPr="00C42079">
        <w:rPr>
          <w:rFonts w:cstheme="minorHAnsi"/>
          <w:b/>
          <w:color w:val="5B9BD5" w:themeColor="accent1"/>
          <w:sz w:val="36"/>
          <w:szCs w:val="36"/>
          <w:u w:val="single"/>
        </w:rPr>
        <w:br w:type="page"/>
      </w:r>
    </w:p>
    <w:p w:rsidR="00C42079" w:rsidRDefault="00C42079" w:rsidP="00C42079">
      <w:pPr>
        <w:jc w:val="center"/>
        <w:rPr>
          <w:rFonts w:cstheme="minorHAnsi"/>
          <w:b/>
          <w:color w:val="5B9BD5" w:themeColor="accent1"/>
          <w:sz w:val="36"/>
          <w:szCs w:val="36"/>
          <w:u w:val="single"/>
        </w:rPr>
      </w:pPr>
      <w:r w:rsidRPr="00C42079">
        <w:rPr>
          <w:rFonts w:cstheme="minorHAnsi"/>
          <w:b/>
          <w:color w:val="5B9BD5" w:themeColor="accent1"/>
          <w:sz w:val="36"/>
          <w:szCs w:val="36"/>
          <w:u w:val="single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42079" w:rsidTr="00C42079"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Activity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Dates</w:t>
            </w: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1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2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3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4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C42079" w:rsidTr="00C42079">
        <w:tc>
          <w:tcPr>
            <w:tcW w:w="4508" w:type="dxa"/>
          </w:tcPr>
          <w:p w:rsidR="00C42079" w:rsidRDefault="00C42079" w:rsidP="00C42079">
            <w:pP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  <w:r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  <w:t>5</w:t>
            </w:r>
          </w:p>
        </w:tc>
        <w:tc>
          <w:tcPr>
            <w:tcW w:w="4508" w:type="dxa"/>
          </w:tcPr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C42079" w:rsidRDefault="00C42079" w:rsidP="00C42079">
            <w:pPr>
              <w:jc w:val="center"/>
              <w:rPr>
                <w:rFonts w:cstheme="minorHAnsi"/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</w:tbl>
    <w:p w:rsidR="00C42079" w:rsidRPr="00C42079" w:rsidRDefault="00C42079" w:rsidP="00C42079">
      <w:pPr>
        <w:jc w:val="center"/>
        <w:rPr>
          <w:rFonts w:cstheme="minorHAnsi"/>
          <w:b/>
          <w:color w:val="5B9BD5" w:themeColor="accent1"/>
          <w:sz w:val="36"/>
          <w:szCs w:val="36"/>
          <w:u w:val="single"/>
        </w:rPr>
      </w:pPr>
    </w:p>
    <w:p w:rsidR="00C42079" w:rsidRPr="00C42079" w:rsidRDefault="00C42079" w:rsidP="00C42079">
      <w:pPr>
        <w:jc w:val="center"/>
        <w:rPr>
          <w:rFonts w:cstheme="minorHAnsi"/>
          <w:b/>
          <w:color w:val="5B9BD5" w:themeColor="accent1"/>
          <w:sz w:val="36"/>
          <w:szCs w:val="36"/>
          <w:u w:val="single"/>
        </w:rPr>
      </w:pPr>
      <w:r w:rsidRPr="00C42079">
        <w:rPr>
          <w:rFonts w:cstheme="minorHAnsi"/>
          <w:b/>
          <w:color w:val="5B9BD5" w:themeColor="accent1"/>
          <w:sz w:val="36"/>
          <w:szCs w:val="36"/>
          <w:u w:val="single"/>
        </w:rPr>
        <w:br w:type="page"/>
      </w:r>
    </w:p>
    <w:p w:rsidR="00C42079" w:rsidRDefault="00C42079" w:rsidP="00C42079">
      <w:pPr>
        <w:pStyle w:val="Heading1"/>
        <w:jc w:val="center"/>
        <w:rPr>
          <w:rFonts w:asciiTheme="minorHAnsi" w:hAnsiTheme="minorHAnsi" w:cstheme="minorHAnsi"/>
          <w:b/>
          <w:color w:val="5B9BD5" w:themeColor="accent1"/>
          <w:sz w:val="36"/>
          <w:szCs w:val="36"/>
          <w:u w:val="single"/>
        </w:rPr>
      </w:pPr>
      <w:r w:rsidRPr="00C42079">
        <w:rPr>
          <w:rFonts w:asciiTheme="minorHAnsi" w:hAnsiTheme="minorHAnsi" w:cstheme="minorHAnsi"/>
          <w:b/>
          <w:color w:val="5B9BD5" w:themeColor="accent1"/>
          <w:sz w:val="36"/>
          <w:szCs w:val="36"/>
          <w:u w:val="single"/>
        </w:rPr>
        <w:lastRenderedPageBreak/>
        <w:t>Reporting Findings – Summary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46BDC" w:rsidTr="00346BDC">
        <w:tc>
          <w:tcPr>
            <w:tcW w:w="4508" w:type="dxa"/>
          </w:tcPr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  <w:r w:rsidRPr="00346BDC">
              <w:rPr>
                <w:b/>
                <w:color w:val="5B9BD5" w:themeColor="accent1"/>
                <w:sz w:val="36"/>
                <w:szCs w:val="36"/>
                <w:u w:val="single"/>
              </w:rPr>
              <w:t>Challenges</w:t>
            </w:r>
          </w:p>
          <w:p w:rsidR="00346BDC" w:rsidRP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  <w:tc>
          <w:tcPr>
            <w:tcW w:w="4508" w:type="dxa"/>
          </w:tcPr>
          <w:p w:rsidR="00346BDC" w:rsidRDefault="00346BDC" w:rsidP="00C42079">
            <w:pPr>
              <w:rPr>
                <w:sz w:val="36"/>
                <w:szCs w:val="36"/>
              </w:rPr>
            </w:pPr>
            <w:r w:rsidRPr="00346BDC">
              <w:rPr>
                <w:b/>
                <w:color w:val="5B9BD5" w:themeColor="accent1"/>
                <w:sz w:val="36"/>
                <w:szCs w:val="36"/>
                <w:u w:val="single"/>
              </w:rPr>
              <w:t xml:space="preserve">Financial Outcomes </w:t>
            </w:r>
            <w:r w:rsidRPr="00346BDC">
              <w:rPr>
                <w:sz w:val="36"/>
                <w:szCs w:val="36"/>
              </w:rPr>
              <w:t>– profit or loss made</w:t>
            </w:r>
            <w:r>
              <w:rPr>
                <w:sz w:val="36"/>
                <w:szCs w:val="36"/>
              </w:rPr>
              <w:t>. Possibly trading account.</w:t>
            </w: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Default="00346BDC" w:rsidP="00C42079">
            <w:pPr>
              <w:rPr>
                <w:sz w:val="36"/>
                <w:szCs w:val="36"/>
              </w:rPr>
            </w:pPr>
          </w:p>
          <w:p w:rsidR="00346BDC" w:rsidRP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  <w:tr w:rsidR="00346BDC" w:rsidTr="00346BDC">
        <w:tc>
          <w:tcPr>
            <w:tcW w:w="4508" w:type="dxa"/>
          </w:tcPr>
          <w:p w:rsidR="00346BDC" w:rsidRP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  <w:r w:rsidRPr="00346BDC">
              <w:rPr>
                <w:b/>
                <w:color w:val="5B9BD5" w:themeColor="accent1"/>
                <w:sz w:val="36"/>
                <w:szCs w:val="36"/>
                <w:u w:val="single"/>
              </w:rPr>
              <w:t>My Role</w:t>
            </w:r>
          </w:p>
        </w:tc>
        <w:tc>
          <w:tcPr>
            <w:tcW w:w="4508" w:type="dxa"/>
          </w:tcPr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  <w:r w:rsidRPr="00346BDC">
              <w:rPr>
                <w:b/>
                <w:color w:val="5B9BD5" w:themeColor="accent1"/>
                <w:sz w:val="36"/>
                <w:szCs w:val="36"/>
                <w:u w:val="single"/>
              </w:rPr>
              <w:t>What I Learned</w:t>
            </w: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  <w:p w:rsidR="00346BDC" w:rsidRPr="00346BDC" w:rsidRDefault="00346BDC" w:rsidP="00C42079">
            <w:pPr>
              <w:rPr>
                <w:b/>
                <w:color w:val="5B9BD5" w:themeColor="accent1"/>
                <w:sz w:val="36"/>
                <w:szCs w:val="36"/>
                <w:u w:val="single"/>
              </w:rPr>
            </w:pPr>
          </w:p>
        </w:tc>
      </w:tr>
    </w:tbl>
    <w:p w:rsidR="00C42079" w:rsidRPr="00C42079" w:rsidRDefault="00C42079" w:rsidP="00C42079"/>
    <w:sectPr w:rsidR="00C42079" w:rsidRPr="00C420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D20" w:rsidRDefault="00465D20" w:rsidP="00C42079">
      <w:pPr>
        <w:spacing w:after="0" w:line="240" w:lineRule="auto"/>
      </w:pPr>
      <w:r>
        <w:separator/>
      </w:r>
    </w:p>
  </w:endnote>
  <w:endnote w:type="continuationSeparator" w:id="0">
    <w:p w:rsidR="00465D20" w:rsidRDefault="00465D20" w:rsidP="00C4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D20" w:rsidRDefault="00465D20" w:rsidP="00C42079">
      <w:pPr>
        <w:spacing w:after="0" w:line="240" w:lineRule="auto"/>
      </w:pPr>
      <w:r>
        <w:separator/>
      </w:r>
    </w:p>
  </w:footnote>
  <w:footnote w:type="continuationSeparator" w:id="0">
    <w:p w:rsidR="00465D20" w:rsidRDefault="00465D20" w:rsidP="00C42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6480F"/>
    <w:multiLevelType w:val="hybridMultilevel"/>
    <w:tmpl w:val="52949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64C08"/>
    <w:multiLevelType w:val="hybridMultilevel"/>
    <w:tmpl w:val="411C3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87"/>
    <w:rsid w:val="001726BD"/>
    <w:rsid w:val="00346BDC"/>
    <w:rsid w:val="00403644"/>
    <w:rsid w:val="00465D20"/>
    <w:rsid w:val="00601987"/>
    <w:rsid w:val="00C42079"/>
    <w:rsid w:val="00C61094"/>
    <w:rsid w:val="00E4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59C019-8A94-4A03-BA23-5806FF27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46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1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46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460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079"/>
  </w:style>
  <w:style w:type="paragraph" w:styleId="Footer">
    <w:name w:val="footer"/>
    <w:basedOn w:val="Normal"/>
    <w:link w:val="FooterChar"/>
    <w:uiPriority w:val="99"/>
    <w:unhideWhenUsed/>
    <w:rsid w:val="00C4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801516160"/>
        <c:axId val="801509088"/>
      </c:barChart>
      <c:catAx>
        <c:axId val="801516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1509088"/>
        <c:crosses val="autoZero"/>
        <c:auto val="1"/>
        <c:lblAlgn val="ctr"/>
        <c:lblOffset val="100"/>
        <c:noMultiLvlLbl val="0"/>
      </c:catAx>
      <c:valAx>
        <c:axId val="801509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1516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Sheet1!$A$2:$A$5</c:f>
              <c:strCache>
                <c:ptCount val="4"/>
                <c:pt idx="0">
                  <c:v>1st Qtr</c:v>
                </c:pt>
                <c:pt idx="1">
                  <c:v>2nd Qtr</c:v>
                </c:pt>
                <c:pt idx="2">
                  <c:v>3rd Qtr</c:v>
                </c:pt>
                <c:pt idx="3">
                  <c:v>4th Qtr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dcterms:created xsi:type="dcterms:W3CDTF">2017-06-01T10:49:00Z</dcterms:created>
  <dcterms:modified xsi:type="dcterms:W3CDTF">2017-06-01T11:33:00Z</dcterms:modified>
</cp:coreProperties>
</file>